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9A" w:rsidRDefault="0043169A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169A" w:rsidRDefault="00F0339E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9555"/>
      </w:tblGrid>
      <w:tr w:rsidR="0043169A">
        <w:trPr>
          <w:trHeight w:val="1095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169A" w:rsidRDefault="00F0339E">
            <w:pPr>
              <w:spacing w:line="240" w:lineRule="auto"/>
              <w:ind w:left="720" w:right="-160"/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0" b="0"/>
                  <wp:docPr id="46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30"/>
                <w:szCs w:val="30"/>
              </w:rPr>
              <w:t>Pune Metropolitan Region Development Authority, Pune</w:t>
            </w:r>
          </w:p>
          <w:p w:rsidR="0043169A" w:rsidRDefault="00F0339E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6"/>
                <w:szCs w:val="16"/>
                <w:highlight w:val="white"/>
              </w:rPr>
              <w:t>New Administrative Building, Near Akurdi Railway Station, Akurdi, Pune - 411044</w:t>
            </w:r>
          </w:p>
          <w:p w:rsidR="0043169A" w:rsidRDefault="00F0339E">
            <w:pPr>
              <w:spacing w:line="240" w:lineRule="auto"/>
              <w:ind w:left="720" w:right="-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Email: ce2wssd@gmail.com</w:t>
            </w:r>
          </w:p>
        </w:tc>
      </w:tr>
      <w:tr w:rsidR="0043169A">
        <w:trPr>
          <w:trHeight w:val="5145"/>
        </w:trPr>
        <w:tc>
          <w:tcPr>
            <w:tcW w:w="9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169A" w:rsidRDefault="0043169A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330" w:type="dxa"/>
              <w:tblLayout w:type="fixed"/>
              <w:tblLook w:val="04A0" w:firstRow="1" w:lastRow="0" w:firstColumn="1" w:lastColumn="0" w:noHBand="0" w:noVBand="1"/>
            </w:tblPr>
            <w:tblGrid>
              <w:gridCol w:w="9330"/>
            </w:tblGrid>
            <w:tr w:rsidR="0043169A">
              <w:trPr>
                <w:trHeight w:val="5130"/>
              </w:trPr>
              <w:tc>
                <w:tcPr>
                  <w:tcW w:w="9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</w:tcPr>
                <w:p w:rsidR="0043169A" w:rsidRDefault="006C7C68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theme="minorBid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E-Tender Notice No. 61</w:t>
                  </w:r>
                  <w:r w:rsidR="00F033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for FY 202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5</w:t>
                  </w:r>
                  <w:r w:rsidR="00F033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-2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  <w:p w:rsidR="0043169A" w:rsidRDefault="00F0339E">
                  <w:pPr>
                    <w:spacing w:before="240" w:line="240" w:lineRule="auto"/>
                    <w:ind w:left="14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3169A" w:rsidRDefault="00F0339E">
                  <w:pPr>
                    <w:spacing w:line="240" w:lineRule="auto"/>
                    <w:ind w:left="140" w:right="30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PMRDA invites Bids through e-tendering for Work of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"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Appointment of a Contractor for the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cs/>
                    </w:rPr>
                    <w:t>Pawana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river  Pollution Abatement  Project under the jurisdiction of the PMRDA region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” </w:t>
                  </w:r>
                </w:p>
                <w:p w:rsidR="0043169A" w:rsidRDefault="00F0339E">
                  <w:pPr>
                    <w:spacing w:line="240" w:lineRule="auto"/>
                    <w:ind w:left="140" w:right="3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The Tender document can be downloaded from the website: </w:t>
                  </w:r>
                  <w:hyperlink r:id="rId7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 </w:t>
                    </w:r>
                    <w:hyperlink r:id="rId8" w:history="1">
                      <w:r>
                        <w:rPr>
                          <w:rStyle w:val="Hyperlink"/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https://mahatenders.gov.in/</w:t>
                      </w:r>
                    </w:hyperlink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from</w:t>
                  </w:r>
                  <w:r w:rsidR="00D92128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cs/>
                    </w:rPr>
                    <w:t xml:space="preserve"> 2</w:t>
                  </w:r>
                  <w:r w:rsidR="00D921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  <w:r w:rsidR="00D921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/01/2026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at 11.00 am. onwards. Last date for s</w:t>
                  </w:r>
                  <w:r w:rsidR="00D921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ubmission of the proposal is  26/02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/2026 upto 16.30 Pm. The changes if any can be available on</w:t>
                  </w:r>
                  <w:hyperlink r:id="rId9" w:history="1">
                    <w:r>
                      <w:rPr>
                        <w:rStyle w:val="Hyperlink"/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https://mahatenders.gov.in/</w:t>
                    </w:r>
                  </w:hyperlink>
                </w:p>
                <w:p w:rsidR="0043169A" w:rsidRDefault="00F0339E">
                  <w:pPr>
                    <w:spacing w:line="240" w:lineRule="auto"/>
                    <w:ind w:left="280" w:right="140"/>
                    <w:jc w:val="both"/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43169A" w:rsidRDefault="00F0339E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3169A" w:rsidRDefault="00F0339E">
                  <w:pPr>
                    <w:spacing w:line="240" w:lineRule="auto"/>
                    <w:ind w:left="2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3169A" w:rsidRDefault="00F0339E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3169A" w:rsidRDefault="00BC6FD1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Sd/-</w:t>
                  </w:r>
                </w:p>
                <w:p w:rsidR="0043169A" w:rsidRDefault="00F0339E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CHIEF  ENGINEER</w:t>
                  </w:r>
                </w:p>
                <w:p w:rsidR="0043169A" w:rsidRDefault="00F0339E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(Engineering Division-2)</w:t>
                  </w:r>
                </w:p>
                <w:p w:rsidR="0043169A" w:rsidRDefault="00F0339E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 Metropolitan Region Development Authority,</w:t>
                  </w:r>
                </w:p>
                <w:p w:rsidR="0043169A" w:rsidRDefault="00F0339E">
                  <w:pPr>
                    <w:spacing w:line="240" w:lineRule="auto"/>
                    <w:ind w:left="1580" w:right="1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Pune.</w:t>
                  </w:r>
                </w:p>
              </w:tc>
            </w:tr>
          </w:tbl>
          <w:p w:rsidR="0043169A" w:rsidRDefault="0043169A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169A" w:rsidRDefault="0043169A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169A" w:rsidRDefault="0043169A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43169A" w:rsidRDefault="0043169A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43169A" w:rsidRDefault="0043169A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43169A" w:rsidRDefault="0043169A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43169A" w:rsidRDefault="0043169A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43169A" w:rsidRDefault="0043169A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43169A" w:rsidRDefault="0043169A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43169A" w:rsidRDefault="0043169A">
      <w:pPr>
        <w:spacing w:line="240" w:lineRule="auto"/>
        <w:ind w:left="5040"/>
        <w:jc w:val="center"/>
        <w:rPr>
          <w:rFonts w:ascii="DVOT-Surekh" w:eastAsia="DVOT-Surekh" w:hAnsi="DVOT-Surekh" w:cs="DVOT-Surekh"/>
          <w:b/>
          <w:sz w:val="28"/>
          <w:szCs w:val="28"/>
        </w:rPr>
      </w:pPr>
    </w:p>
    <w:p w:rsidR="0043169A" w:rsidRDefault="0043169A"/>
    <w:sectPr w:rsidR="0043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F0" w:rsidRDefault="00796DF0">
      <w:pPr>
        <w:spacing w:line="240" w:lineRule="auto"/>
      </w:pPr>
      <w:r>
        <w:separator/>
      </w:r>
    </w:p>
  </w:endnote>
  <w:endnote w:type="continuationSeparator" w:id="0">
    <w:p w:rsidR="00796DF0" w:rsidRDefault="00796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F0" w:rsidRDefault="00796DF0">
      <w:r>
        <w:separator/>
      </w:r>
    </w:p>
  </w:footnote>
  <w:footnote w:type="continuationSeparator" w:id="0">
    <w:p w:rsidR="00796DF0" w:rsidRDefault="0079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A4"/>
    <w:rsid w:val="00144510"/>
    <w:rsid w:val="0043169A"/>
    <w:rsid w:val="006C7C68"/>
    <w:rsid w:val="0074278F"/>
    <w:rsid w:val="00796DF0"/>
    <w:rsid w:val="008B59A4"/>
    <w:rsid w:val="00BC6FD1"/>
    <w:rsid w:val="00CA458A"/>
    <w:rsid w:val="00D6758D"/>
    <w:rsid w:val="00D92128"/>
    <w:rsid w:val="00E04626"/>
    <w:rsid w:val="00F0339E"/>
    <w:rsid w:val="00F07BCF"/>
    <w:rsid w:val="134B0399"/>
    <w:rsid w:val="46661916"/>
    <w:rsid w:val="5C54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EEA95F-CC65-4A6E-932C-CE4BE1F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N" w:eastAsia="en-IN" w:bidi="mr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ahatenders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2025-12-13T11:47:00Z</cp:lastPrinted>
  <dcterms:created xsi:type="dcterms:W3CDTF">2025-12-12T14:49:00Z</dcterms:created>
  <dcterms:modified xsi:type="dcterms:W3CDTF">2026-01-06T13:18:00Z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D99ED47EA24D4BD6B5D9E9E5660548CB_13</vt:lpwstr>
  </property>
</Properties>
</file>